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DAA7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A60DEF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14F5958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564D6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6E40737" w14:textId="0813CDED" w:rsidR="00760E54" w:rsidRPr="000D6EE2" w:rsidRDefault="001D1CB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biokoridoru LBK 4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Vilantice 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Dubenec</w:t>
            </w:r>
          </w:p>
        </w:tc>
      </w:tr>
      <w:tr w:rsidR="00760E54" w:rsidRPr="009057F4" w14:paraId="698005C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775AD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9E5371B" w14:textId="66686F6A" w:rsidR="00760E54" w:rsidRPr="00F66608" w:rsidRDefault="002F42F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9739F">
              <w:rPr>
                <w:rFonts w:ascii="Arial" w:hAnsi="Arial" w:cs="Arial"/>
                <w:sz w:val="20"/>
                <w:szCs w:val="20"/>
              </w:rPr>
              <w:t>SP</w:t>
            </w:r>
            <w:r w:rsidR="00C9739F" w:rsidRPr="00C9739F">
              <w:rPr>
                <w:rFonts w:ascii="Arial" w:hAnsi="Arial" w:cs="Arial"/>
                <w:sz w:val="20"/>
                <w:szCs w:val="20"/>
              </w:rPr>
              <w:t>7911/2025-514205</w:t>
            </w:r>
          </w:p>
        </w:tc>
      </w:tr>
    </w:tbl>
    <w:p w14:paraId="6F6BD1E7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66086D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0221D7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7D0D73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1DC236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48086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7764DC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0928B4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F627A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E5B9A5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3DCF2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D41F90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6FBF2F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AA4AAC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392F5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EDB327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2CE3A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726CD24" w14:textId="2C6B9E0E" w:rsidR="003D1CCC" w:rsidRPr="00983B53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983B53" w:rsidRPr="00983B53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415DA449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DDED3A" w14:textId="77777777" w:rsidR="003E5732" w:rsidRPr="0065005B" w:rsidRDefault="003E5732" w:rsidP="003E573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6E29AC6" w14:textId="77777777" w:rsidR="003E5732" w:rsidRPr="0065005B" w:rsidRDefault="003E5732" w:rsidP="003E573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4EC7BB1A" w14:textId="77777777" w:rsidR="00F512C9" w:rsidRPr="0065005B" w:rsidRDefault="00F512C9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745F7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B7FDF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A0C37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977A670" w14:textId="3A0D419E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8363A" w:rsidRPr="00D11680">
        <w:rPr>
          <w:rFonts w:ascii="Arial" w:hAnsi="Arial" w:cs="Arial"/>
          <w:b/>
          <w:bCs/>
          <w:sz w:val="20"/>
          <w:szCs w:val="20"/>
          <w:highlight w:val="yellow"/>
        </w:rPr>
        <w:t xml:space="preserve">Územní systém </w:t>
      </w:r>
      <w:r w:rsidR="00251738" w:rsidRPr="00D11680">
        <w:rPr>
          <w:rFonts w:ascii="Arial" w:hAnsi="Arial" w:cs="Arial"/>
          <w:b/>
          <w:bCs/>
          <w:sz w:val="20"/>
          <w:szCs w:val="20"/>
          <w:highlight w:val="yellow"/>
        </w:rPr>
        <w:t>ekologické stability</w:t>
      </w:r>
      <w:r w:rsidR="00DE4112" w:rsidRPr="00D11680">
        <w:rPr>
          <w:rFonts w:ascii="Arial" w:hAnsi="Arial" w:cs="Arial"/>
          <w:b/>
          <w:bCs/>
          <w:sz w:val="20"/>
          <w:szCs w:val="20"/>
          <w:highlight w:val="yellow"/>
        </w:rPr>
        <w:t xml:space="preserve">/ </w:t>
      </w:r>
      <w:r w:rsidR="00FD359E" w:rsidRPr="00D11680">
        <w:rPr>
          <w:rFonts w:ascii="Arial" w:hAnsi="Arial" w:cs="Arial"/>
          <w:b/>
          <w:bCs/>
          <w:sz w:val="20"/>
          <w:szCs w:val="20"/>
          <w:highlight w:val="yellow"/>
        </w:rPr>
        <w:t>Stavby vodního hospodářství a krajinného inženýrství</w:t>
      </w:r>
      <w:r w:rsidR="00FD359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E38FA5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FDE418D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D11680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663391D" w14:textId="77777777" w:rsidR="00E75F48" w:rsidRDefault="00E75F48" w:rsidP="00E75F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16CBDE" w14:textId="7E7D423E" w:rsidR="00E75F48" w:rsidRPr="0065005B" w:rsidRDefault="00E75F48" w:rsidP="00E75F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697C0DE" w14:textId="77777777" w:rsidR="00E75F48" w:rsidRPr="000639CB" w:rsidRDefault="00E75F48" w:rsidP="00E75F48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 xml:space="preserve">Ověřování výsledků zeměměřičských činností využívaných ve výstavbě, </w:t>
      </w:r>
      <w:r>
        <w:rPr>
          <w:rFonts w:ascii="Arial" w:hAnsi="Arial" w:cs="Arial"/>
          <w:sz w:val="20"/>
          <w:szCs w:val="20"/>
        </w:rPr>
        <w:t xml:space="preserve">s rozsahem uvedeným v ustanovení §16f odst. 1 písm. c) zákona č. 200/1994 Sb.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6CEC77D" w14:textId="77777777" w:rsidR="00E75F48" w:rsidRPr="0065005B" w:rsidRDefault="00E75F48" w:rsidP="00E75F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>
        <w:rPr>
          <w:rFonts w:ascii="Arial" w:hAnsi="Arial" w:cs="Arial"/>
          <w:sz w:val="20"/>
          <w:szCs w:val="20"/>
        </w:rPr>
        <w:t xml:space="preserve">autorizace: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65C7BAC8" w14:textId="77777777" w:rsidR="00E75F48" w:rsidRPr="0065005B" w:rsidRDefault="00E75F48" w:rsidP="00E75F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11680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EE1BCD9" w14:textId="77777777" w:rsidR="00E75F48" w:rsidRPr="0065005B" w:rsidRDefault="00E75F48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8570C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645334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7CC02BB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9189A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lastRenderedPageBreak/>
        <w:t>………………………………………</w:t>
      </w:r>
    </w:p>
    <w:p w14:paraId="625B0E6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A4488D7" w14:textId="77777777"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p w14:paraId="0359740B" w14:textId="77777777" w:rsidR="00FB4926" w:rsidRDefault="00FB4926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4765C866" w14:textId="77777777" w:rsidR="00FB4926" w:rsidRDefault="00FB4926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063A318B" w14:textId="12E899AE" w:rsidR="00FB4926" w:rsidRPr="009F0CA3" w:rsidRDefault="00FB4926" w:rsidP="00FB492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</w:t>
      </w:r>
      <w:r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ého textu </w:t>
      </w: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dodavatel ponechá v prohlášení pouze t</w:t>
      </w:r>
      <w:r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o</w:t>
      </w: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, </w:t>
      </w:r>
      <w:r w:rsidR="00FC5EC4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co dokládá, </w:t>
      </w: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ostatní vymaže či vyškrtne.</w:t>
      </w:r>
    </w:p>
    <w:p w14:paraId="0BA9B484" w14:textId="77777777" w:rsidR="00FB4926" w:rsidRPr="0065005B" w:rsidRDefault="00FB4926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FB4926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0BD3D" w14:textId="77777777" w:rsidR="00F42D4E" w:rsidRDefault="00F42D4E" w:rsidP="008E4AD5">
      <w:r>
        <w:separator/>
      </w:r>
    </w:p>
  </w:endnote>
  <w:endnote w:type="continuationSeparator" w:id="0">
    <w:p w14:paraId="43F9AC44" w14:textId="77777777" w:rsidR="00F42D4E" w:rsidRDefault="00F42D4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AA2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52C8B7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F76F" w14:textId="77777777" w:rsidR="00F42D4E" w:rsidRDefault="00F42D4E" w:rsidP="008E4AD5">
      <w:r>
        <w:separator/>
      </w:r>
    </w:p>
  </w:footnote>
  <w:footnote w:type="continuationSeparator" w:id="0">
    <w:p w14:paraId="7C7DA3E1" w14:textId="77777777" w:rsidR="00F42D4E" w:rsidRDefault="00F42D4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A304" w14:textId="6109B8D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D1CB4">
      <w:rPr>
        <w:rFonts w:ascii="Arial" w:hAnsi="Arial" w:cs="Arial"/>
        <w:sz w:val="20"/>
        <w:szCs w:val="20"/>
      </w:rPr>
      <w:t xml:space="preserve">4 </w:t>
    </w:r>
    <w:r w:rsidR="00760E54">
      <w:rPr>
        <w:rFonts w:ascii="Arial" w:hAnsi="Arial" w:cs="Arial"/>
        <w:sz w:val="20"/>
        <w:szCs w:val="20"/>
      </w:rPr>
      <w:t>Výzvy k podání nabídky na veřejnou zakázku malého rozsahu</w:t>
    </w:r>
  </w:p>
  <w:p w14:paraId="45C6886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64896942">
    <w:abstractNumId w:val="35"/>
  </w:num>
  <w:num w:numId="2" w16cid:durableId="82462556">
    <w:abstractNumId w:val="49"/>
  </w:num>
  <w:num w:numId="3" w16cid:durableId="488713406">
    <w:abstractNumId w:val="33"/>
  </w:num>
  <w:num w:numId="4" w16cid:durableId="953633966">
    <w:abstractNumId w:val="40"/>
  </w:num>
  <w:num w:numId="5" w16cid:durableId="1370573167">
    <w:abstractNumId w:val="31"/>
  </w:num>
  <w:num w:numId="6" w16cid:durableId="1106197085">
    <w:abstractNumId w:val="14"/>
  </w:num>
  <w:num w:numId="7" w16cid:durableId="2091462992">
    <w:abstractNumId w:val="42"/>
  </w:num>
  <w:num w:numId="8" w16cid:durableId="1800175448">
    <w:abstractNumId w:val="22"/>
  </w:num>
  <w:num w:numId="9" w16cid:durableId="2063477569">
    <w:abstractNumId w:val="18"/>
  </w:num>
  <w:num w:numId="10" w16cid:durableId="1731883029">
    <w:abstractNumId w:val="48"/>
  </w:num>
  <w:num w:numId="11" w16cid:durableId="810244143">
    <w:abstractNumId w:val="47"/>
  </w:num>
  <w:num w:numId="12" w16cid:durableId="603075170">
    <w:abstractNumId w:val="3"/>
  </w:num>
  <w:num w:numId="13" w16cid:durableId="8230110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7172478">
    <w:abstractNumId w:val="32"/>
  </w:num>
  <w:num w:numId="15" w16cid:durableId="1824854219">
    <w:abstractNumId w:val="20"/>
  </w:num>
  <w:num w:numId="16" w16cid:durableId="2037004011">
    <w:abstractNumId w:val="29"/>
  </w:num>
  <w:num w:numId="17" w16cid:durableId="563755740">
    <w:abstractNumId w:val="50"/>
  </w:num>
  <w:num w:numId="18" w16cid:durableId="1325740454">
    <w:abstractNumId w:val="45"/>
  </w:num>
  <w:num w:numId="19" w16cid:durableId="2022658112">
    <w:abstractNumId w:val="17"/>
  </w:num>
  <w:num w:numId="20" w16cid:durableId="543059910">
    <w:abstractNumId w:val="11"/>
  </w:num>
  <w:num w:numId="21" w16cid:durableId="421031551">
    <w:abstractNumId w:val="10"/>
  </w:num>
  <w:num w:numId="22" w16cid:durableId="120868981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4264256">
    <w:abstractNumId w:val="4"/>
  </w:num>
  <w:num w:numId="24" w16cid:durableId="573778420">
    <w:abstractNumId w:val="21"/>
  </w:num>
  <w:num w:numId="25" w16cid:durableId="1760711888">
    <w:abstractNumId w:val="13"/>
  </w:num>
  <w:num w:numId="26" w16cid:durableId="1554151339">
    <w:abstractNumId w:val="19"/>
  </w:num>
  <w:num w:numId="27" w16cid:durableId="638267820">
    <w:abstractNumId w:val="12"/>
  </w:num>
  <w:num w:numId="28" w16cid:durableId="122117420">
    <w:abstractNumId w:val="7"/>
  </w:num>
  <w:num w:numId="29" w16cid:durableId="805203761">
    <w:abstractNumId w:val="2"/>
  </w:num>
  <w:num w:numId="30" w16cid:durableId="379137845">
    <w:abstractNumId w:val="43"/>
  </w:num>
  <w:num w:numId="31" w16cid:durableId="636569718">
    <w:abstractNumId w:val="39"/>
  </w:num>
  <w:num w:numId="32" w16cid:durableId="1284969628">
    <w:abstractNumId w:val="30"/>
  </w:num>
  <w:num w:numId="33" w16cid:durableId="1013729245">
    <w:abstractNumId w:val="15"/>
  </w:num>
  <w:num w:numId="34" w16cid:durableId="1970745479">
    <w:abstractNumId w:val="27"/>
  </w:num>
  <w:num w:numId="35" w16cid:durableId="540364319">
    <w:abstractNumId w:val="0"/>
  </w:num>
  <w:num w:numId="36" w16cid:durableId="268436290">
    <w:abstractNumId w:val="1"/>
  </w:num>
  <w:num w:numId="37" w16cid:durableId="663581553">
    <w:abstractNumId w:val="25"/>
  </w:num>
  <w:num w:numId="38" w16cid:durableId="403768437">
    <w:abstractNumId w:val="26"/>
  </w:num>
  <w:num w:numId="39" w16cid:durableId="1369841834">
    <w:abstractNumId w:val="5"/>
  </w:num>
  <w:num w:numId="40" w16cid:durableId="1833640077">
    <w:abstractNumId w:val="51"/>
  </w:num>
  <w:num w:numId="41" w16cid:durableId="613750226">
    <w:abstractNumId w:val="52"/>
  </w:num>
  <w:num w:numId="42" w16cid:durableId="1724522702">
    <w:abstractNumId w:val="28"/>
  </w:num>
  <w:num w:numId="43" w16cid:durableId="244530944">
    <w:abstractNumId w:val="34"/>
  </w:num>
  <w:num w:numId="44" w16cid:durableId="1323967913">
    <w:abstractNumId w:val="46"/>
  </w:num>
  <w:num w:numId="45" w16cid:durableId="1943880970">
    <w:abstractNumId w:val="44"/>
  </w:num>
  <w:num w:numId="46" w16cid:durableId="86209107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87855182">
    <w:abstractNumId w:val="16"/>
  </w:num>
  <w:num w:numId="48" w16cid:durableId="1702440351">
    <w:abstractNumId w:val="6"/>
  </w:num>
  <w:num w:numId="49" w16cid:durableId="2005891633">
    <w:abstractNumId w:val="36"/>
  </w:num>
  <w:num w:numId="50" w16cid:durableId="1272475020">
    <w:abstractNumId w:val="6"/>
  </w:num>
  <w:num w:numId="51" w16cid:durableId="1743018800">
    <w:abstractNumId w:val="36"/>
  </w:num>
  <w:num w:numId="52" w16cid:durableId="56159927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972693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7323286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3934649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2383192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7264009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2761687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1CB4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1738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2F9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4E1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573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67F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8508F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3B53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5771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39F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1168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63A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112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5F48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2D4E"/>
    <w:rsid w:val="00F464F0"/>
    <w:rsid w:val="00F46975"/>
    <w:rsid w:val="00F512C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4926"/>
    <w:rsid w:val="00FC5EC4"/>
    <w:rsid w:val="00FC5FBE"/>
    <w:rsid w:val="00FD359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29</cp:revision>
  <cp:lastPrinted>2013-03-13T13:00:00Z</cp:lastPrinted>
  <dcterms:created xsi:type="dcterms:W3CDTF">2016-10-27T10:51:00Z</dcterms:created>
  <dcterms:modified xsi:type="dcterms:W3CDTF">2025-10-01T08:19:00Z</dcterms:modified>
</cp:coreProperties>
</file>